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3A1" w:rsidRDefault="006B03A1">
      <w:pPr>
        <w:framePr w:h="0" w:hSpace="180" w:wrap="around" w:vAnchor="text" w:hAnchor="page" w:x="9370" w:y="70"/>
        <w:ind w:left="-900" w:firstLine="900"/>
        <w:jc w:val="center"/>
        <w:rPr>
          <w:b/>
          <w:sz w:val="32"/>
        </w:rPr>
      </w:pPr>
      <w:r>
        <w:rPr>
          <w:b/>
          <w:sz w:val="32"/>
        </w:rPr>
        <w:object w:dxaOrig="3005" w:dyaOrig="2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6pt;height:93.75pt" o:ole="">
            <v:imagedata r:id="rId6" o:title=""/>
          </v:shape>
          <o:OLEObject Type="Embed" ProgID="MS_ClipArt_Gallery" ShapeID="_x0000_i1025" DrawAspect="Content" ObjectID="_1390196566" r:id="rId7"/>
        </w:object>
      </w:r>
    </w:p>
    <w:p w:rsidR="006B03A1" w:rsidRDefault="006B03A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rPr>
          <w:b/>
          <w:sz w:val="40"/>
        </w:rPr>
      </w:pPr>
      <w:r>
        <w:rPr>
          <w:b/>
          <w:sz w:val="40"/>
        </w:rPr>
        <w:t>FAX TRANSMITTAL</w:t>
      </w:r>
    </w:p>
    <w:p w:rsidR="006B03A1" w:rsidRDefault="006B03A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rPr>
          <w:sz w:val="24"/>
        </w:rPr>
      </w:pPr>
    </w:p>
    <w:p w:rsidR="006B03A1" w:rsidRDefault="006B03A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rPr>
          <w:sz w:val="24"/>
        </w:rPr>
      </w:pPr>
      <w:smartTag w:uri="urn:schemas-microsoft-com:office:smarttags" w:element="place">
        <w:smartTag w:uri="urn:schemas-microsoft-com:office:smarttags" w:element="City">
          <w:r>
            <w:rPr>
              <w:sz w:val="24"/>
            </w:rPr>
            <w:t>CITY OF LEE’S SUMMIT</w:t>
          </w:r>
        </w:smartTag>
        <w:r>
          <w:rPr>
            <w:sz w:val="24"/>
          </w:rPr>
          <w:t xml:space="preserve">, </w:t>
        </w:r>
        <w:smartTag w:uri="urn:schemas-microsoft-com:office:smarttags" w:element="State">
          <w:r>
            <w:rPr>
              <w:sz w:val="24"/>
            </w:rPr>
            <w:t>MISSOURI</w:t>
          </w:r>
        </w:smartTag>
      </w:smartTag>
    </w:p>
    <w:p w:rsidR="006B03A1" w:rsidRDefault="006B03A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rPr>
          <w:sz w:val="24"/>
        </w:rPr>
      </w:pPr>
      <w:r>
        <w:rPr>
          <w:sz w:val="24"/>
        </w:rPr>
        <w:t>PUBLIC WORKS DEPARTMENT–ENGINEERING DIVISION</w:t>
      </w:r>
    </w:p>
    <w:p w:rsidR="006B03A1" w:rsidRDefault="00242884">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rPr>
          <w:sz w:val="24"/>
        </w:rPr>
      </w:pPr>
      <w:smartTag w:uri="urn:schemas-microsoft-com:office:smarttags" w:element="Street">
        <w:smartTag w:uri="urn:schemas-microsoft-com:office:smarttags" w:element="address">
          <w:r>
            <w:rPr>
              <w:sz w:val="24"/>
            </w:rPr>
            <w:t>220 SE GREEN STREET</w:t>
          </w:r>
        </w:smartTag>
      </w:smartTag>
    </w:p>
    <w:p w:rsidR="006B03A1" w:rsidRDefault="006B03A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rPr>
          <w:sz w:val="24"/>
        </w:rPr>
      </w:pPr>
      <w:smartTag w:uri="urn:schemas-microsoft-com:office:smarttags" w:element="place">
        <w:smartTag w:uri="urn:schemas-microsoft-com:office:smarttags" w:element="City">
          <w:r>
            <w:rPr>
              <w:sz w:val="24"/>
            </w:rPr>
            <w:t>LEE’S SUMMIT</w:t>
          </w:r>
        </w:smartTag>
        <w:r>
          <w:rPr>
            <w:sz w:val="24"/>
          </w:rPr>
          <w:t xml:space="preserve">, </w:t>
        </w:r>
        <w:smartTag w:uri="urn:schemas-microsoft-com:office:smarttags" w:element="State">
          <w:r>
            <w:rPr>
              <w:sz w:val="24"/>
            </w:rPr>
            <w:t>MISSOURI</w:t>
          </w:r>
        </w:smartTag>
        <w:r>
          <w:rPr>
            <w:sz w:val="24"/>
          </w:rPr>
          <w:t xml:space="preserve">  </w:t>
        </w:r>
        <w:smartTag w:uri="urn:schemas-microsoft-com:office:smarttags" w:element="PostalCode">
          <w:r>
            <w:rPr>
              <w:sz w:val="24"/>
            </w:rPr>
            <w:t>640</w:t>
          </w:r>
          <w:r w:rsidR="00242884">
            <w:rPr>
              <w:sz w:val="24"/>
            </w:rPr>
            <w:t>63</w:t>
          </w:r>
        </w:smartTag>
      </w:smartTag>
    </w:p>
    <w:p w:rsidR="006B03A1" w:rsidRDefault="006B03A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rPr>
          <w:sz w:val="24"/>
        </w:rPr>
      </w:pPr>
    </w:p>
    <w:p w:rsidR="006B03A1" w:rsidRDefault="006B03A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pPr>
      <w:commentRangeStart w:id="0"/>
      <w:r>
        <w:t>PHONE:</w:t>
      </w:r>
      <w:r>
        <w:tab/>
      </w:r>
      <w:r w:rsidR="00B11721">
        <w:t xml:space="preserve">[insert name of sender] </w:t>
      </w:r>
      <w:r>
        <w:t>:  (816) 969-</w:t>
      </w:r>
      <w:r w:rsidR="00242884">
        <w:t>18</w:t>
      </w:r>
      <w:r w:rsidR="00B11721">
        <w:t>00</w:t>
      </w:r>
    </w:p>
    <w:p w:rsidR="006B03A1" w:rsidRDefault="006B03A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pPr>
      <w:r>
        <w:t>FAX:</w:t>
      </w:r>
      <w:r>
        <w:tab/>
      </w:r>
      <w:r>
        <w:tab/>
        <w:t>(816) 969-</w:t>
      </w:r>
      <w:r w:rsidR="00242884">
        <w:t>1809</w:t>
      </w:r>
    </w:p>
    <w:p w:rsidR="00CC2728" w:rsidRDefault="00CC2728" w:rsidP="00CC2728">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pPr>
      <w:r>
        <w:t>EMAIL:</w:t>
      </w:r>
      <w:r>
        <w:tab/>
      </w:r>
      <w:hyperlink r:id="rId8" w:history="1">
        <w:r w:rsidR="00B11721">
          <w:rPr>
            <w:rStyle w:val="Hyperlink"/>
          </w:rPr>
          <w:t>[insert</w:t>
        </w:r>
      </w:hyperlink>
      <w:r w:rsidR="00B11721">
        <w:t xml:space="preserve"> senders e-mail address here] </w:t>
      </w:r>
      <w:r w:rsidR="0073194B">
        <w:t xml:space="preserve"> </w:t>
      </w:r>
    </w:p>
    <w:commentRangeEnd w:id="0"/>
    <w:p w:rsidR="006B03A1" w:rsidRDefault="00B11721">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left" w:pos="4925"/>
          <w:tab w:val="left" w:pos="5285"/>
          <w:tab w:val="left" w:pos="5645"/>
          <w:tab w:val="left" w:pos="6005"/>
          <w:tab w:val="left" w:pos="6365"/>
          <w:tab w:val="left" w:pos="6725"/>
          <w:tab w:val="left" w:pos="7085"/>
          <w:tab w:val="left" w:pos="7445"/>
          <w:tab w:val="left" w:pos="7805"/>
          <w:tab w:val="left" w:pos="8165"/>
          <w:tab w:val="left" w:pos="8525"/>
          <w:tab w:val="left" w:pos="8885"/>
          <w:tab w:val="left" w:pos="9245"/>
        </w:tabs>
      </w:pPr>
      <w:r>
        <w:rPr>
          <w:rStyle w:val="CommentReference"/>
        </w:rPr>
        <w:commentReference w:id="0"/>
      </w:r>
    </w:p>
    <w:tbl>
      <w:tblPr>
        <w:tblW w:w="0" w:type="auto"/>
        <w:tblLayout w:type="fixed"/>
        <w:tblCellMar>
          <w:left w:w="0" w:type="dxa"/>
          <w:right w:w="0" w:type="dxa"/>
        </w:tblCellMar>
        <w:tblLook w:val="00A7"/>
      </w:tblPr>
      <w:tblGrid>
        <w:gridCol w:w="1080"/>
        <w:gridCol w:w="1440"/>
        <w:gridCol w:w="3989"/>
        <w:gridCol w:w="2851"/>
      </w:tblGrid>
      <w:tr w:rsidR="006B03A1">
        <w:tblPrEx>
          <w:tblCellMar>
            <w:top w:w="0" w:type="dxa"/>
            <w:left w:w="0" w:type="dxa"/>
            <w:bottom w:w="0" w:type="dxa"/>
            <w:right w:w="0" w:type="dxa"/>
          </w:tblCellMar>
        </w:tblPrEx>
        <w:tc>
          <w:tcPr>
            <w:tcW w:w="1080" w:type="dxa"/>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DATE:</w:t>
            </w:r>
          </w:p>
        </w:tc>
        <w:tc>
          <w:tcPr>
            <w:tcW w:w="1440" w:type="dxa"/>
            <w:tcBorders>
              <w:bottom w:val="single" w:sz="6" w:space="0" w:color="auto"/>
            </w:tcBorders>
          </w:tcPr>
          <w:p w:rsidR="006B03A1" w:rsidRDefault="006B03A1" w:rsidP="00B1172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w:t>
            </w:r>
          </w:p>
        </w:tc>
        <w:tc>
          <w:tcPr>
            <w:tcW w:w="3989" w:type="dxa"/>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PAGES (Including this cover sheet):</w:t>
            </w:r>
          </w:p>
        </w:tc>
        <w:tc>
          <w:tcPr>
            <w:tcW w:w="2851" w:type="dxa"/>
            <w:tcBorders>
              <w:bottom w:val="single" w:sz="6" w:space="0" w:color="auto"/>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jc w:val="center"/>
              <w:rPr>
                <w:sz w:val="24"/>
              </w:rPr>
            </w:pPr>
          </w:p>
        </w:tc>
      </w:tr>
    </w:tbl>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bl>
      <w:tblPr>
        <w:tblW w:w="0" w:type="auto"/>
        <w:tblBorders>
          <w:bottom w:val="single" w:sz="6" w:space="0" w:color="000000"/>
        </w:tblBorders>
        <w:tblLayout w:type="fixed"/>
        <w:tblCellMar>
          <w:left w:w="0" w:type="dxa"/>
          <w:right w:w="0" w:type="dxa"/>
        </w:tblCellMar>
        <w:tblLook w:val="00A7"/>
      </w:tblPr>
      <w:tblGrid>
        <w:gridCol w:w="1123"/>
        <w:gridCol w:w="4205"/>
        <w:gridCol w:w="1152"/>
        <w:gridCol w:w="2880"/>
      </w:tblGrid>
      <w:tr w:rsidR="006B03A1">
        <w:tblPrEx>
          <w:tblCellMar>
            <w:top w:w="0" w:type="dxa"/>
            <w:left w:w="0" w:type="dxa"/>
            <w:bottom w:w="0" w:type="dxa"/>
            <w:right w:w="0" w:type="dxa"/>
          </w:tblCellMar>
        </w:tblPrEx>
        <w:tc>
          <w:tcPr>
            <w:tcW w:w="1123"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TO:</w:t>
            </w:r>
          </w:p>
        </w:tc>
        <w:tc>
          <w:tcPr>
            <w:tcW w:w="4205" w:type="dxa"/>
            <w:tcBorders>
              <w:top w:val="nil"/>
              <w:bottom w:val="single" w:sz="6" w:space="0" w:color="000000"/>
            </w:tcBorders>
          </w:tcPr>
          <w:p w:rsidR="006B03A1" w:rsidRDefault="006B03A1" w:rsidP="00B1172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w:t>
            </w:r>
          </w:p>
        </w:tc>
        <w:tc>
          <w:tcPr>
            <w:tcW w:w="1152"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PHONE:</w:t>
            </w:r>
          </w:p>
        </w:tc>
        <w:tc>
          <w:tcPr>
            <w:tcW w:w="2880" w:type="dxa"/>
            <w:tcBorders>
              <w:top w:val="nil"/>
              <w:bottom w:val="single" w:sz="6" w:space="0" w:color="000000"/>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w:t>
            </w:r>
          </w:p>
        </w:tc>
      </w:tr>
      <w:tr w:rsidR="006B03A1">
        <w:tblPrEx>
          <w:tblCellMar>
            <w:top w:w="0" w:type="dxa"/>
            <w:left w:w="0" w:type="dxa"/>
            <w:bottom w:w="0" w:type="dxa"/>
            <w:right w:w="0" w:type="dxa"/>
          </w:tblCellMar>
        </w:tblPrEx>
        <w:tc>
          <w:tcPr>
            <w:tcW w:w="1123"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c>
          <w:tcPr>
            <w:tcW w:w="4205" w:type="dxa"/>
            <w:tcBorders>
              <w:top w:val="single" w:sz="6" w:space="0" w:color="000000"/>
              <w:bottom w:val="nil"/>
            </w:tcBorders>
          </w:tcPr>
          <w:p w:rsidR="006B03A1" w:rsidRDefault="006B03A1" w:rsidP="007C2B07">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w:t>
            </w:r>
          </w:p>
        </w:tc>
        <w:tc>
          <w:tcPr>
            <w:tcW w:w="1152"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FAX:</w:t>
            </w:r>
          </w:p>
        </w:tc>
        <w:tc>
          <w:tcPr>
            <w:tcW w:w="2880" w:type="dxa"/>
            <w:tcBorders>
              <w:top w:val="single" w:sz="6" w:space="0" w:color="000000"/>
              <w:bottom w:val="nil"/>
            </w:tcBorders>
          </w:tcPr>
          <w:p w:rsidR="006B03A1" w:rsidRDefault="006B03A1" w:rsidP="00B1172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w:t>
            </w:r>
          </w:p>
        </w:tc>
      </w:tr>
      <w:tr w:rsidR="006B03A1">
        <w:tblPrEx>
          <w:tblCellMar>
            <w:top w:w="0" w:type="dxa"/>
            <w:left w:w="0" w:type="dxa"/>
            <w:bottom w:w="0" w:type="dxa"/>
            <w:right w:w="0" w:type="dxa"/>
          </w:tblCellMar>
        </w:tblPrEx>
        <w:tc>
          <w:tcPr>
            <w:tcW w:w="1123"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c>
          <w:tcPr>
            <w:tcW w:w="4205" w:type="dxa"/>
            <w:tcBorders>
              <w:top w:val="single" w:sz="6" w:space="0" w:color="000000"/>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c>
          <w:tcPr>
            <w:tcW w:w="1152"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c>
          <w:tcPr>
            <w:tcW w:w="2880" w:type="dxa"/>
            <w:tcBorders>
              <w:top w:val="single" w:sz="6" w:space="0" w:color="000000"/>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r>
      <w:tr w:rsidR="006B03A1">
        <w:tblPrEx>
          <w:tblCellMar>
            <w:top w:w="0" w:type="dxa"/>
            <w:left w:w="0" w:type="dxa"/>
            <w:bottom w:w="0" w:type="dxa"/>
            <w:right w:w="0" w:type="dxa"/>
          </w:tblCellMar>
        </w:tblPrEx>
        <w:tc>
          <w:tcPr>
            <w:tcW w:w="1123"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FROM:</w:t>
            </w:r>
          </w:p>
        </w:tc>
        <w:tc>
          <w:tcPr>
            <w:tcW w:w="4205" w:type="dxa"/>
            <w:tcBorders>
              <w:top w:val="nil"/>
              <w:bottom w:val="single" w:sz="6" w:space="0" w:color="auto"/>
            </w:tcBorders>
          </w:tcPr>
          <w:p w:rsidR="006B03A1" w:rsidRDefault="006B03A1" w:rsidP="00B1172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w:t>
            </w:r>
          </w:p>
        </w:tc>
        <w:tc>
          <w:tcPr>
            <w:tcW w:w="1152"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c>
          <w:tcPr>
            <w:tcW w:w="2880"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r>
      <w:tr w:rsidR="006B03A1">
        <w:tblPrEx>
          <w:tblCellMar>
            <w:top w:w="0" w:type="dxa"/>
            <w:left w:w="0" w:type="dxa"/>
            <w:bottom w:w="0" w:type="dxa"/>
            <w:right w:w="0" w:type="dxa"/>
          </w:tblCellMar>
        </w:tblPrEx>
        <w:tc>
          <w:tcPr>
            <w:tcW w:w="1123"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c>
          <w:tcPr>
            <w:tcW w:w="4205"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c>
          <w:tcPr>
            <w:tcW w:w="1152"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c>
          <w:tcPr>
            <w:tcW w:w="2880" w:type="dxa"/>
            <w:tcBorders>
              <w:top w:val="nil"/>
              <w:bottom w:val="nil"/>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r>
      <w:tr w:rsidR="005202D9" w:rsidTr="00F257E2">
        <w:tblPrEx>
          <w:tblCellMar>
            <w:top w:w="0" w:type="dxa"/>
            <w:left w:w="0" w:type="dxa"/>
            <w:bottom w:w="0" w:type="dxa"/>
            <w:right w:w="0" w:type="dxa"/>
          </w:tblCellMar>
        </w:tblPrEx>
        <w:tc>
          <w:tcPr>
            <w:tcW w:w="1123" w:type="dxa"/>
            <w:tcBorders>
              <w:top w:val="nil"/>
              <w:bottom w:val="nil"/>
            </w:tcBorders>
          </w:tcPr>
          <w:p w:rsidR="005202D9" w:rsidRDefault="005202D9">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SUBJECT:</w:t>
            </w:r>
          </w:p>
        </w:tc>
        <w:tc>
          <w:tcPr>
            <w:tcW w:w="8237" w:type="dxa"/>
            <w:gridSpan w:val="3"/>
            <w:tcBorders>
              <w:top w:val="nil"/>
              <w:bottom w:val="single" w:sz="6" w:space="0" w:color="000000"/>
            </w:tcBorders>
          </w:tcPr>
          <w:p w:rsidR="005202D9" w:rsidRDefault="005202D9" w:rsidP="00B1172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   </w:t>
            </w:r>
          </w:p>
        </w:tc>
      </w:tr>
    </w:tbl>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bl>
      <w:tblPr>
        <w:tblW w:w="0" w:type="auto"/>
        <w:tblInd w:w="58" w:type="dxa"/>
        <w:tblLayout w:type="fixed"/>
        <w:tblCellMar>
          <w:left w:w="60" w:type="dxa"/>
          <w:right w:w="60" w:type="dxa"/>
        </w:tblCellMar>
        <w:tblLook w:val="0000"/>
      </w:tblPr>
      <w:tblGrid>
        <w:gridCol w:w="9360"/>
      </w:tblGrid>
      <w:tr w:rsidR="006B03A1">
        <w:tblPrEx>
          <w:tblCellMar>
            <w:top w:w="0" w:type="dxa"/>
            <w:bottom w:w="0" w:type="dxa"/>
          </w:tblCellMar>
        </w:tblPrEx>
        <w:tc>
          <w:tcPr>
            <w:tcW w:w="9360" w:type="dxa"/>
            <w:tcBorders>
              <w:top w:val="double" w:sz="6" w:space="0" w:color="auto"/>
              <w:left w:val="double" w:sz="6" w:space="0" w:color="auto"/>
              <w:bottom w:val="double" w:sz="6" w:space="0" w:color="auto"/>
              <w:right w:val="double" w:sz="6" w:space="0" w:color="auto"/>
            </w:tcBorders>
          </w:tcPr>
          <w:p w:rsidR="006B03A1" w:rsidRDefault="006B03A1" w:rsidP="005202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rPr>
            </w:pPr>
            <w:r>
              <w:rPr>
                <w:sz w:val="24"/>
              </w:rPr>
              <w:tab/>
            </w:r>
            <w:r>
              <w:rPr>
                <w:sz w:val="24"/>
              </w:rPr>
              <w:fldChar w:fldCharType="begin">
                <w:ffData>
                  <w:name w:val="Check2"/>
                  <w:enabled/>
                  <w:calcOnExit w:val="0"/>
                  <w:checkBox>
                    <w:sizeAuto/>
                    <w:default w:val="0"/>
                  </w:checkBox>
                </w:ffData>
              </w:fldChar>
            </w:r>
            <w:bookmarkStart w:id="1" w:name="Check2"/>
            <w:r>
              <w:rPr>
                <w:sz w:val="24"/>
              </w:rPr>
              <w:instrText xml:space="preserve"> FORMCHECKBOX </w:instrText>
            </w:r>
            <w:r>
              <w:rPr>
                <w:sz w:val="24"/>
              </w:rPr>
            </w:r>
            <w:r>
              <w:rPr>
                <w:sz w:val="24"/>
              </w:rPr>
              <w:fldChar w:fldCharType="end"/>
            </w:r>
            <w:bookmarkEnd w:id="1"/>
            <w:r>
              <w:rPr>
                <w:sz w:val="24"/>
              </w:rPr>
              <w:tab/>
              <w:t>Urgent</w:t>
            </w:r>
            <w:r>
              <w:rPr>
                <w:sz w:val="24"/>
              </w:rPr>
              <w:tab/>
            </w:r>
            <w:r>
              <w:rPr>
                <w:sz w:val="24"/>
              </w:rPr>
              <w:tab/>
            </w:r>
            <w:r>
              <w:rPr>
                <w:sz w:val="24"/>
              </w:rPr>
              <w:tab/>
            </w:r>
            <w:bookmarkStart w:id="2" w:name="Check3"/>
            <w:r w:rsidR="005202D9">
              <w:rPr>
                <w:sz w:val="24"/>
              </w:rPr>
              <w:fldChar w:fldCharType="begin">
                <w:ffData>
                  <w:name w:val="Check3"/>
                  <w:enabled/>
                  <w:calcOnExit w:val="0"/>
                  <w:checkBox>
                    <w:sizeAuto/>
                    <w:default w:val="0"/>
                  </w:checkBox>
                </w:ffData>
              </w:fldChar>
            </w:r>
            <w:r w:rsidR="005202D9">
              <w:rPr>
                <w:sz w:val="24"/>
              </w:rPr>
              <w:instrText xml:space="preserve"> FORMCHECKBOX </w:instrText>
            </w:r>
            <w:r w:rsidR="005202D9">
              <w:rPr>
                <w:sz w:val="24"/>
              </w:rPr>
            </w:r>
            <w:r w:rsidR="005202D9">
              <w:rPr>
                <w:sz w:val="24"/>
              </w:rPr>
              <w:fldChar w:fldCharType="end"/>
            </w:r>
            <w:bookmarkEnd w:id="2"/>
            <w:r>
              <w:rPr>
                <w:sz w:val="24"/>
              </w:rPr>
              <w:tab/>
              <w:t>For your review</w:t>
            </w:r>
            <w:r>
              <w:rPr>
                <w:sz w:val="24"/>
              </w:rPr>
              <w:tab/>
            </w:r>
            <w:r>
              <w:rPr>
                <w:sz w:val="24"/>
              </w:rPr>
              <w:tab/>
            </w:r>
            <w:r>
              <w:rPr>
                <w:sz w:val="24"/>
              </w:rPr>
              <w:fldChar w:fldCharType="begin">
                <w:ffData>
                  <w:name w:val="Check4"/>
                  <w:enabled/>
                  <w:calcOnExit w:val="0"/>
                  <w:checkBox>
                    <w:sizeAuto/>
                    <w:default w:val="0"/>
                  </w:checkBox>
                </w:ffData>
              </w:fldChar>
            </w:r>
            <w:bookmarkStart w:id="3" w:name="Check4"/>
            <w:r>
              <w:rPr>
                <w:sz w:val="24"/>
              </w:rPr>
              <w:instrText xml:space="preserve"> FORMCHECKBOX </w:instrText>
            </w:r>
            <w:r>
              <w:rPr>
                <w:sz w:val="24"/>
              </w:rPr>
            </w:r>
            <w:r>
              <w:rPr>
                <w:sz w:val="24"/>
              </w:rPr>
              <w:fldChar w:fldCharType="end"/>
            </w:r>
            <w:bookmarkEnd w:id="3"/>
            <w:r>
              <w:rPr>
                <w:sz w:val="24"/>
              </w:rPr>
              <w:tab/>
              <w:t>Reply ASAP</w:t>
            </w:r>
            <w:r>
              <w:rPr>
                <w:sz w:val="24"/>
              </w:rPr>
              <w:tab/>
            </w:r>
            <w:r>
              <w:rPr>
                <w:sz w:val="24"/>
              </w:rPr>
              <w:tab/>
            </w:r>
            <w:r>
              <w:rPr>
                <w:sz w:val="24"/>
              </w:rPr>
              <w:fldChar w:fldCharType="begin">
                <w:ffData>
                  <w:name w:val="Check5"/>
                  <w:enabled/>
                  <w:calcOnExit w:val="0"/>
                  <w:checkBox>
                    <w:sizeAuto/>
                    <w:default w:val="0"/>
                  </w:checkBox>
                </w:ffData>
              </w:fldChar>
            </w:r>
            <w:bookmarkStart w:id="4" w:name="Check5"/>
            <w:r>
              <w:rPr>
                <w:sz w:val="24"/>
              </w:rPr>
              <w:instrText xml:space="preserve"> FORMCHECKBOX </w:instrText>
            </w:r>
            <w:r>
              <w:rPr>
                <w:sz w:val="24"/>
              </w:rPr>
            </w:r>
            <w:r>
              <w:rPr>
                <w:sz w:val="24"/>
              </w:rPr>
              <w:fldChar w:fldCharType="end"/>
            </w:r>
            <w:bookmarkEnd w:id="4"/>
            <w:r>
              <w:rPr>
                <w:sz w:val="24"/>
              </w:rPr>
              <w:tab/>
              <w:t>Please comment</w:t>
            </w:r>
          </w:p>
        </w:tc>
      </w:tr>
    </w:tbl>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p w:rsidR="00B11721" w:rsidRDefault="006B03A1" w:rsidP="00B1172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 xml:space="preserve">REMARKS:  </w:t>
      </w:r>
    </w:p>
    <w:p w:rsidR="00B11721" w:rsidRDefault="00B11721" w:rsidP="00B1172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p w:rsidR="00B11721" w:rsidRDefault="00B11721" w:rsidP="00B1172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sectPr w:rsidR="006B03A1">
      <w:footerReference w:type="first" r:id="rId10"/>
      <w:pgSz w:w="12240" w:h="15840" w:code="1"/>
      <w:pgMar w:top="720" w:right="1440" w:bottom="864" w:left="1440" w:header="720" w:footer="288"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eorge Binger" w:date="2012-02-08T08:56:00Z" w:initials="g">
    <w:p w:rsidR="00B11721" w:rsidRDefault="00B11721">
      <w:pPr>
        <w:pStyle w:val="CommentText"/>
      </w:pPr>
      <w:r>
        <w:rPr>
          <w:rStyle w:val="CommentReference"/>
        </w:rPr>
        <w:annotationRef/>
      </w:r>
      <w:r>
        <w:t xml:space="preserve">Insert name of sender.  </w:t>
      </w:r>
    </w:p>
    <w:p w:rsidR="00B11721" w:rsidRDefault="00B11721">
      <w:pPr>
        <w:pStyle w:val="CommentText"/>
      </w:pPr>
      <w:r>
        <w:t>Phone number may be x1800 or sender’s extension.</w:t>
      </w:r>
    </w:p>
    <w:p w:rsidR="00B11721" w:rsidRDefault="00B11721">
      <w:pPr>
        <w:pStyle w:val="CommentText"/>
      </w:pPr>
      <w:r>
        <w:t>FAX number for upstairs or downstairs</w:t>
      </w:r>
    </w:p>
    <w:p w:rsidR="00B11721" w:rsidRDefault="00B11721">
      <w:pPr>
        <w:pStyle w:val="CommentText"/>
      </w:pPr>
      <w:r>
        <w:t>Insert e-mail address of sender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CA5" w:rsidRDefault="007F0CA5">
      <w:r>
        <w:separator/>
      </w:r>
    </w:p>
  </w:endnote>
  <w:endnote w:type="continuationSeparator" w:id="0">
    <w:p w:rsidR="007F0CA5" w:rsidRDefault="007F0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A7"/>
    </w:tblPr>
    <w:tblGrid>
      <w:gridCol w:w="1296"/>
      <w:gridCol w:w="3312"/>
    </w:tblGrid>
    <w:tr w:rsidR="006B03A1">
      <w:tblPrEx>
        <w:tblCellMar>
          <w:top w:w="0" w:type="dxa"/>
          <w:left w:w="0" w:type="dxa"/>
          <w:bottom w:w="0" w:type="dxa"/>
          <w:right w:w="0" w:type="dxa"/>
        </w:tblCellMar>
      </w:tblPrEx>
      <w:tc>
        <w:tcPr>
          <w:tcW w:w="1296" w:type="dxa"/>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SIGNED:</w:t>
          </w:r>
        </w:p>
      </w:tc>
      <w:tc>
        <w:tcPr>
          <w:tcW w:w="3312" w:type="dxa"/>
          <w:tcBorders>
            <w:bottom w:val="single" w:sz="6" w:space="0" w:color="auto"/>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r>
    <w:tr w:rsidR="006B03A1">
      <w:tblPrEx>
        <w:tblCellMar>
          <w:top w:w="0" w:type="dxa"/>
          <w:left w:w="0" w:type="dxa"/>
          <w:bottom w:w="0" w:type="dxa"/>
          <w:right w:w="0" w:type="dxa"/>
        </w:tblCellMar>
      </w:tblPrEx>
      <w:trPr>
        <w:trHeight w:hRule="exact" w:val="120"/>
      </w:trPr>
      <w:tc>
        <w:tcPr>
          <w:tcW w:w="1296" w:type="dxa"/>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c>
        <w:tcPr>
          <w:tcW w:w="3312" w:type="dxa"/>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r>
    <w:tr w:rsidR="006B03A1">
      <w:tblPrEx>
        <w:tblCellMar>
          <w:top w:w="0" w:type="dxa"/>
          <w:left w:w="0" w:type="dxa"/>
          <w:bottom w:w="0" w:type="dxa"/>
          <w:right w:w="0" w:type="dxa"/>
        </w:tblCellMar>
      </w:tblPrEx>
      <w:tc>
        <w:tcPr>
          <w:tcW w:w="1296" w:type="dxa"/>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r>
            <w:rPr>
              <w:sz w:val="24"/>
            </w:rPr>
            <w:t>cc:</w:t>
          </w:r>
        </w:p>
      </w:tc>
      <w:tc>
        <w:tcPr>
          <w:tcW w:w="3312" w:type="dxa"/>
          <w:tcBorders>
            <w:bottom w:val="single" w:sz="6" w:space="0" w:color="auto"/>
          </w:tcBorders>
        </w:tcPr>
        <w:p w:rsidR="006B03A1" w:rsidRDefault="006B03A1">
          <w:pPr>
            <w:tabs>
              <w:tab w:val="left" w:pos="604"/>
              <w:tab w:val="left" w:pos="964"/>
              <w:tab w:val="left" w:pos="1324"/>
              <w:tab w:val="left" w:pos="1684"/>
              <w:tab w:val="left" w:pos="2044"/>
              <w:tab w:val="left" w:pos="2404"/>
              <w:tab w:val="left" w:pos="2764"/>
              <w:tab w:val="left" w:pos="3124"/>
              <w:tab w:val="left" w:pos="3484"/>
              <w:tab w:val="left" w:pos="3844"/>
              <w:tab w:val="left" w:pos="4204"/>
              <w:tab w:val="left" w:pos="4564"/>
              <w:tab w:val="left" w:pos="4924"/>
              <w:tab w:val="left" w:pos="5284"/>
              <w:tab w:val="left" w:pos="5644"/>
              <w:tab w:val="left" w:pos="6004"/>
              <w:tab w:val="left" w:pos="6364"/>
              <w:tab w:val="left" w:pos="6724"/>
              <w:tab w:val="left" w:pos="7084"/>
              <w:tab w:val="left" w:pos="7444"/>
              <w:tab w:val="left" w:pos="7804"/>
              <w:tab w:val="left" w:pos="8164"/>
              <w:tab w:val="left" w:pos="8524"/>
              <w:tab w:val="left" w:pos="8884"/>
              <w:tab w:val="left" w:pos="9244"/>
              <w:tab w:val="left" w:pos="9604"/>
              <w:tab w:val="left" w:pos="9964"/>
              <w:tab w:val="left" w:pos="10324"/>
              <w:tab w:val="left" w:pos="10684"/>
              <w:tab w:val="left" w:pos="11044"/>
              <w:tab w:val="left" w:pos="11404"/>
              <w:tab w:val="left" w:pos="11764"/>
              <w:tab w:val="left" w:pos="12124"/>
              <w:tab w:val="left" w:pos="12484"/>
              <w:tab w:val="left" w:pos="12844"/>
              <w:tab w:val="left" w:pos="13204"/>
              <w:tab w:val="left" w:pos="13564"/>
              <w:tab w:val="left" w:pos="13924"/>
              <w:tab w:val="left" w:pos="14284"/>
              <w:tab w:val="left" w:pos="14644"/>
            </w:tabs>
            <w:rPr>
              <w:sz w:val="24"/>
            </w:rPr>
          </w:pPr>
        </w:p>
      </w:tc>
    </w:tr>
  </w:tbl>
  <w:p w:rsidR="006B03A1" w:rsidRDefault="006B03A1">
    <w:pPr>
      <w:pStyle w:val="Footer"/>
    </w:pPr>
  </w:p>
  <w:p w:rsidR="006B03A1" w:rsidRDefault="006B03A1">
    <w:pPr>
      <w:pStyle w:val="Footer"/>
      <w:jc w:val="center"/>
    </w:pPr>
    <w:r>
      <w:t>The information contained in this facsimile may be privileged or confidential and is intended only for the use of the addressee.  Unauthorized use, disclosure, or copying is strictly prohibited and may be unlawful.  If you have received this facsimile in error, please notify the sender at their phone number listed above.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CA5" w:rsidRDefault="007F0CA5">
      <w:r>
        <w:separator/>
      </w:r>
    </w:p>
  </w:footnote>
  <w:footnote w:type="continuationSeparator" w:id="0">
    <w:p w:rsidR="007F0CA5" w:rsidRDefault="007F0C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55BCC"/>
    <w:rsid w:val="00242884"/>
    <w:rsid w:val="00245A23"/>
    <w:rsid w:val="004755FC"/>
    <w:rsid w:val="005202D9"/>
    <w:rsid w:val="00592912"/>
    <w:rsid w:val="00630DC9"/>
    <w:rsid w:val="00655BCC"/>
    <w:rsid w:val="006B03A1"/>
    <w:rsid w:val="0073194B"/>
    <w:rsid w:val="00774315"/>
    <w:rsid w:val="007C2B07"/>
    <w:rsid w:val="007F0CA5"/>
    <w:rsid w:val="00B11721"/>
    <w:rsid w:val="00C555ED"/>
    <w:rsid w:val="00CC2728"/>
    <w:rsid w:val="00E8004F"/>
    <w:rsid w:val="00EF4AE5"/>
    <w:rsid w:val="00F257E2"/>
    <w:rsid w:val="00F34E23"/>
    <w:rsid w:val="00F534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73194B"/>
    <w:rPr>
      <w:color w:val="0000FF"/>
      <w:u w:val="single"/>
    </w:rPr>
  </w:style>
  <w:style w:type="character" w:styleId="CommentReference">
    <w:name w:val="annotation reference"/>
    <w:basedOn w:val="DefaultParagraphFont"/>
    <w:uiPriority w:val="99"/>
    <w:semiHidden/>
    <w:unhideWhenUsed/>
    <w:rsid w:val="00B11721"/>
    <w:rPr>
      <w:sz w:val="16"/>
      <w:szCs w:val="16"/>
    </w:rPr>
  </w:style>
  <w:style w:type="paragraph" w:styleId="CommentText">
    <w:name w:val="annotation text"/>
    <w:basedOn w:val="Normal"/>
    <w:link w:val="CommentTextChar"/>
    <w:uiPriority w:val="99"/>
    <w:semiHidden/>
    <w:unhideWhenUsed/>
    <w:rsid w:val="00B11721"/>
  </w:style>
  <w:style w:type="character" w:customStyle="1" w:styleId="CommentTextChar">
    <w:name w:val="Comment Text Char"/>
    <w:basedOn w:val="DefaultParagraphFont"/>
    <w:link w:val="CommentText"/>
    <w:uiPriority w:val="99"/>
    <w:semiHidden/>
    <w:rsid w:val="00B11721"/>
    <w:rPr>
      <w:lang w:eastAsia="en-US"/>
    </w:rPr>
  </w:style>
  <w:style w:type="paragraph" w:styleId="CommentSubject">
    <w:name w:val="annotation subject"/>
    <w:basedOn w:val="CommentText"/>
    <w:next w:val="CommentText"/>
    <w:link w:val="CommentSubjectChar"/>
    <w:uiPriority w:val="99"/>
    <w:semiHidden/>
    <w:unhideWhenUsed/>
    <w:rsid w:val="00B11721"/>
    <w:rPr>
      <w:b/>
      <w:bCs/>
    </w:rPr>
  </w:style>
  <w:style w:type="character" w:customStyle="1" w:styleId="CommentSubjectChar">
    <w:name w:val="Comment Subject Char"/>
    <w:basedOn w:val="CommentTextChar"/>
    <w:link w:val="CommentSubject"/>
    <w:uiPriority w:val="99"/>
    <w:semiHidden/>
    <w:rsid w:val="00B11721"/>
    <w:rPr>
      <w:b/>
      <w:bCs/>
    </w:rPr>
  </w:style>
  <w:style w:type="paragraph" w:styleId="BalloonText">
    <w:name w:val="Balloon Text"/>
    <w:basedOn w:val="Normal"/>
    <w:link w:val="BalloonTextChar"/>
    <w:uiPriority w:val="99"/>
    <w:semiHidden/>
    <w:unhideWhenUsed/>
    <w:rsid w:val="00B11721"/>
    <w:rPr>
      <w:rFonts w:ascii="Tahoma" w:hAnsi="Tahoma" w:cs="Tahoma"/>
      <w:sz w:val="16"/>
      <w:szCs w:val="16"/>
    </w:rPr>
  </w:style>
  <w:style w:type="character" w:customStyle="1" w:styleId="BalloonTextChar">
    <w:name w:val="Balloon Text Char"/>
    <w:basedOn w:val="DefaultParagraphFont"/>
    <w:link w:val="BalloonText"/>
    <w:uiPriority w:val="99"/>
    <w:semiHidden/>
    <w:rsid w:val="00B1172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Binger@cityofls.net"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City of Lee's Summit, MO</Company>
  <LinksUpToDate>false</LinksUpToDate>
  <CharactersWithSpaces>621</CharactersWithSpaces>
  <SharedDoc>false</SharedDoc>
  <HLinks>
    <vt:vector size="6" baseType="variant">
      <vt:variant>
        <vt:i4>122</vt:i4>
      </vt:variant>
      <vt:variant>
        <vt:i4>3</vt:i4>
      </vt:variant>
      <vt:variant>
        <vt:i4>0</vt:i4>
      </vt:variant>
      <vt:variant>
        <vt:i4>5</vt:i4>
      </vt:variant>
      <vt:variant>
        <vt:lpwstr>mailto:George.Binger@cityofls.net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Lee's Summit</dc:creator>
  <cp:keywords/>
  <cp:lastModifiedBy>George Binger</cp:lastModifiedBy>
  <cp:revision>2</cp:revision>
  <cp:lastPrinted>1999-08-11T14:30:00Z</cp:lastPrinted>
  <dcterms:created xsi:type="dcterms:W3CDTF">2012-02-08T14:56:00Z</dcterms:created>
  <dcterms:modified xsi:type="dcterms:W3CDTF">2012-02-08T14:56:00Z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908112517</vt:i4>
  </property>
  <property fmtid="{D5CDD505-2E9C-101B-9397-08002B2CF9AE}" pid="3" name="_EmailSubject">
    <vt:lpwstr>Fax Cover Sheet</vt:lpwstr>
  </property>
  <property fmtid="{D5CDD505-2E9C-101B-9397-08002B2CF9AE}" pid="4" name="_AuthorEmail">
    <vt:lpwstr>Marianne.Hanna@lees-summit.mo.us</vt:lpwstr>
  </property>
  <property fmtid="{D5CDD505-2E9C-101B-9397-08002B2CF9AE}" pid="5" name="_AuthorEmailDisplayName">
    <vt:lpwstr>Marianne Hanna</vt:lpwstr>
  </property>
  <property fmtid="{D5CDD505-2E9C-101B-9397-08002B2CF9AE}" pid="6" name="_ReviewingToolsShownOnce">
    <vt:lpwstr/>
  </property>
</Properties>
</file>